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02CDD" w14:textId="77777777" w:rsidR="00812B9B" w:rsidRPr="00812B9B" w:rsidRDefault="00812B9B" w:rsidP="00812B9B">
      <w:pPr>
        <w:jc w:val="center"/>
        <w:rPr>
          <w:rFonts w:ascii="Arial" w:hAnsi="Arial" w:cs="Arial"/>
          <w:b/>
          <w:szCs w:val="20"/>
        </w:rPr>
      </w:pPr>
      <w:r w:rsidRPr="00812B9B">
        <w:rPr>
          <w:rFonts w:ascii="Arial" w:hAnsi="Arial" w:cs="Arial"/>
          <w:b/>
          <w:szCs w:val="20"/>
        </w:rPr>
        <w:t>PRVO PRIOPĆENJE</w:t>
      </w:r>
    </w:p>
    <w:p w14:paraId="1D65FF24" w14:textId="77777777" w:rsidR="00812B9B" w:rsidRPr="00812B9B" w:rsidRDefault="00812B9B" w:rsidP="00812B9B">
      <w:pPr>
        <w:jc w:val="center"/>
        <w:rPr>
          <w:rFonts w:ascii="Arial" w:hAnsi="Arial" w:cs="Arial"/>
          <w:b/>
          <w:szCs w:val="20"/>
        </w:rPr>
      </w:pPr>
      <w:r w:rsidRPr="00812B9B">
        <w:rPr>
          <w:rFonts w:ascii="Arial" w:hAnsi="Arial" w:cs="Arial"/>
          <w:b/>
          <w:szCs w:val="20"/>
        </w:rPr>
        <w:t>Poziv za dostavu radova</w:t>
      </w:r>
    </w:p>
    <w:p w14:paraId="6CF9CE6F" w14:textId="77777777" w:rsidR="00812B9B" w:rsidRPr="00812B9B" w:rsidRDefault="00812B9B" w:rsidP="00812B9B">
      <w:pPr>
        <w:rPr>
          <w:rFonts w:ascii="Arial" w:hAnsi="Arial" w:cs="Arial"/>
          <w:sz w:val="20"/>
          <w:szCs w:val="20"/>
        </w:rPr>
      </w:pPr>
    </w:p>
    <w:p w14:paraId="07A2E1F7" w14:textId="77777777" w:rsidR="00812B9B" w:rsidRPr="00812B9B" w:rsidRDefault="00812B9B" w:rsidP="00812B9B">
      <w:pPr>
        <w:rPr>
          <w:rFonts w:ascii="Arial" w:hAnsi="Arial" w:cs="Arial"/>
          <w:sz w:val="22"/>
          <w:szCs w:val="20"/>
        </w:rPr>
      </w:pPr>
      <w:bookmarkStart w:id="0" w:name="_GoBack"/>
      <w:bookmarkEnd w:id="0"/>
    </w:p>
    <w:p w14:paraId="0EC38837" w14:textId="3DE7A6E1" w:rsidR="00812B9B" w:rsidRPr="00812B9B" w:rsidRDefault="00812B9B" w:rsidP="00812B9B">
      <w:pPr>
        <w:jc w:val="both"/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 xml:space="preserve">Sveučilište u Mostaru, Hrvatska akademija za znanost i umjetnost u BiH i Sveučilište u Zagrebu te suorganizatori Sveučilište u Splitu, Sveučilište u Dubrovniku, Sveučilište u Slavonskom Brodu, Sveučilište Sjever i Sveučilište J.J. Strossmayera u Osijeku imaju čast pozvati članove domaće i međunarodne znanstvene zajednice i zainteresiranu stručnu </w:t>
      </w:r>
      <w:r w:rsidRPr="00812B9B">
        <w:rPr>
          <w:rFonts w:ascii="Arial" w:hAnsi="Arial" w:cs="Arial"/>
          <w:sz w:val="22"/>
          <w:szCs w:val="20"/>
        </w:rPr>
        <w:t>javnost</w:t>
      </w:r>
      <w:r w:rsidRPr="00812B9B">
        <w:rPr>
          <w:rFonts w:ascii="Arial" w:hAnsi="Arial" w:cs="Arial"/>
          <w:sz w:val="22"/>
          <w:szCs w:val="20"/>
        </w:rPr>
        <w:t xml:space="preserve"> da dostavljanjem znanstvenih ili stručnih članaka budu sudionici Međunarodne znanstveno-stručne konferencije </w:t>
      </w:r>
      <w:r w:rsidRPr="00812B9B">
        <w:rPr>
          <w:rFonts w:ascii="Arial" w:hAnsi="Arial" w:cs="Arial"/>
          <w:b/>
          <w:i/>
          <w:sz w:val="22"/>
          <w:szCs w:val="20"/>
        </w:rPr>
        <w:t>„Uloga znanosti u procesu integracija Bosne i Hercegovine“</w:t>
      </w:r>
      <w:r w:rsidRPr="00812B9B">
        <w:rPr>
          <w:rFonts w:ascii="Arial" w:hAnsi="Arial" w:cs="Arial"/>
          <w:sz w:val="22"/>
          <w:szCs w:val="20"/>
        </w:rPr>
        <w:t xml:space="preserve"> koja će se održati u </w:t>
      </w:r>
      <w:proofErr w:type="spellStart"/>
      <w:r w:rsidRPr="00812B9B">
        <w:rPr>
          <w:rFonts w:ascii="Arial" w:hAnsi="Arial" w:cs="Arial"/>
          <w:sz w:val="22"/>
          <w:szCs w:val="20"/>
        </w:rPr>
        <w:t>Neumu</w:t>
      </w:r>
      <w:proofErr w:type="spellEnd"/>
      <w:r w:rsidRPr="00812B9B">
        <w:rPr>
          <w:rFonts w:ascii="Arial" w:hAnsi="Arial" w:cs="Arial"/>
          <w:sz w:val="22"/>
          <w:szCs w:val="20"/>
        </w:rPr>
        <w:t xml:space="preserve">, 20. travnja 2023. godine. </w:t>
      </w:r>
    </w:p>
    <w:p w14:paraId="7E4D6464" w14:textId="77777777" w:rsidR="00812B9B" w:rsidRPr="00812B9B" w:rsidRDefault="00812B9B" w:rsidP="00812B9B">
      <w:pPr>
        <w:jc w:val="both"/>
        <w:rPr>
          <w:rFonts w:ascii="Arial" w:hAnsi="Arial" w:cs="Arial"/>
          <w:sz w:val="22"/>
          <w:szCs w:val="20"/>
        </w:rPr>
      </w:pPr>
    </w:p>
    <w:p w14:paraId="7A115C4A" w14:textId="77777777" w:rsidR="00812B9B" w:rsidRPr="00812B9B" w:rsidRDefault="00812B9B" w:rsidP="00812B9B">
      <w:pPr>
        <w:jc w:val="both"/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 xml:space="preserve">Organizacijski odbor Međunarodne znanstveno-stručne konferencije </w:t>
      </w:r>
      <w:r w:rsidRPr="00812B9B">
        <w:rPr>
          <w:rFonts w:ascii="Arial" w:hAnsi="Arial" w:cs="Arial"/>
          <w:b/>
          <w:i/>
          <w:sz w:val="22"/>
          <w:szCs w:val="20"/>
        </w:rPr>
        <w:t>„Uloga znanosti u procesu integracija Bosne i Hercegovine“</w:t>
      </w:r>
      <w:r w:rsidRPr="00812B9B">
        <w:rPr>
          <w:rFonts w:ascii="Arial" w:hAnsi="Arial" w:cs="Arial"/>
          <w:sz w:val="22"/>
          <w:szCs w:val="20"/>
        </w:rPr>
        <w:t xml:space="preserve"> usvojio je sljedeće teme konferencije:</w:t>
      </w:r>
    </w:p>
    <w:p w14:paraId="070E8EC7" w14:textId="77777777" w:rsidR="00812B9B" w:rsidRPr="00812B9B" w:rsidRDefault="00812B9B" w:rsidP="00812B9B">
      <w:pPr>
        <w:rPr>
          <w:rFonts w:ascii="Arial" w:hAnsi="Arial" w:cs="Arial"/>
          <w:sz w:val="22"/>
          <w:szCs w:val="20"/>
        </w:rPr>
      </w:pPr>
    </w:p>
    <w:p w14:paraId="54882090" w14:textId="1CAFDEAB" w:rsidR="00812B9B" w:rsidRPr="00812B9B" w:rsidRDefault="00812B9B" w:rsidP="00812B9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>Europski istraživački prostor i europski prostor visokog obrazovanja u svjetlu integracija Bosne i Hercegovine</w:t>
      </w:r>
    </w:p>
    <w:p w14:paraId="05561DF7" w14:textId="49CA3222" w:rsidR="00812B9B" w:rsidRPr="00812B9B" w:rsidRDefault="00812B9B" w:rsidP="00812B9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>Potencijal Bosne i Hercegovine u području istraživanja i inovacija</w:t>
      </w:r>
    </w:p>
    <w:p w14:paraId="44FABB6D" w14:textId="77777777" w:rsidR="00812B9B" w:rsidRPr="00812B9B" w:rsidRDefault="00812B9B" w:rsidP="00812B9B">
      <w:pPr>
        <w:rPr>
          <w:rFonts w:ascii="Arial" w:hAnsi="Arial" w:cs="Arial"/>
          <w:sz w:val="22"/>
          <w:szCs w:val="20"/>
        </w:rPr>
      </w:pPr>
    </w:p>
    <w:p w14:paraId="61F51525" w14:textId="353F65BC" w:rsidR="00812B9B" w:rsidRPr="00812B9B" w:rsidRDefault="00812B9B" w:rsidP="00812B9B">
      <w:p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>Molimo da elektronskim putem na</w:t>
      </w:r>
      <w:r w:rsidRPr="00812B9B">
        <w:rPr>
          <w:rFonts w:ascii="Arial" w:hAnsi="Arial" w:cs="Arial"/>
          <w:sz w:val="22"/>
          <w:szCs w:val="20"/>
        </w:rPr>
        <w:t xml:space="preserve"> adresu: </w:t>
      </w:r>
      <w:hyperlink r:id="rId7" w:history="1">
        <w:r w:rsidRPr="00812B9B">
          <w:rPr>
            <w:rStyle w:val="Hiperveza"/>
            <w:rFonts w:ascii="Arial" w:hAnsi="Arial" w:cs="Arial"/>
            <w:sz w:val="22"/>
            <w:szCs w:val="20"/>
          </w:rPr>
          <w:t>conference.neum@sum.ba</w:t>
        </w:r>
      </w:hyperlink>
      <w:r w:rsidRPr="00812B9B">
        <w:rPr>
          <w:rFonts w:ascii="Arial" w:hAnsi="Arial" w:cs="Arial"/>
          <w:sz w:val="22"/>
          <w:szCs w:val="20"/>
        </w:rPr>
        <w:t xml:space="preserve"> </w:t>
      </w:r>
      <w:r w:rsidRPr="00812B9B">
        <w:rPr>
          <w:rFonts w:ascii="Arial" w:hAnsi="Arial" w:cs="Arial"/>
          <w:sz w:val="22"/>
          <w:szCs w:val="20"/>
        </w:rPr>
        <w:t xml:space="preserve">dostavite prijavu Vašeg rada kao i sažetak u naznačenim </w:t>
      </w:r>
      <w:r w:rsidRPr="00812B9B">
        <w:rPr>
          <w:rFonts w:ascii="Arial" w:hAnsi="Arial" w:cs="Arial"/>
          <w:sz w:val="22"/>
          <w:szCs w:val="20"/>
        </w:rPr>
        <w:t>rokovima</w:t>
      </w:r>
      <w:r w:rsidRPr="00812B9B">
        <w:rPr>
          <w:rFonts w:ascii="Arial" w:hAnsi="Arial" w:cs="Arial"/>
          <w:sz w:val="22"/>
          <w:szCs w:val="20"/>
        </w:rPr>
        <w:t>.</w:t>
      </w:r>
    </w:p>
    <w:p w14:paraId="5C2EA66D" w14:textId="77777777" w:rsidR="00812B9B" w:rsidRPr="00812B9B" w:rsidRDefault="00812B9B" w:rsidP="00812B9B">
      <w:pPr>
        <w:rPr>
          <w:rFonts w:ascii="Arial" w:hAnsi="Arial" w:cs="Arial"/>
          <w:sz w:val="22"/>
          <w:szCs w:val="20"/>
        </w:rPr>
      </w:pPr>
    </w:p>
    <w:p w14:paraId="12391066" w14:textId="25EB4C10" w:rsidR="00812B9B" w:rsidRPr="00812B9B" w:rsidRDefault="00812B9B" w:rsidP="00812B9B">
      <w:p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 xml:space="preserve">Prijem Vaše prijave potvrditi ćemo </w:t>
      </w:r>
      <w:r w:rsidRPr="00812B9B">
        <w:rPr>
          <w:rFonts w:ascii="Arial" w:hAnsi="Arial" w:cs="Arial"/>
          <w:sz w:val="22"/>
          <w:szCs w:val="20"/>
        </w:rPr>
        <w:t>elektronskim</w:t>
      </w:r>
      <w:r w:rsidRPr="00812B9B">
        <w:rPr>
          <w:rFonts w:ascii="Arial" w:hAnsi="Arial" w:cs="Arial"/>
          <w:sz w:val="22"/>
          <w:szCs w:val="20"/>
        </w:rPr>
        <w:t xml:space="preserve"> putem na adresu s koje je prijava upućena. Autori čije teme</w:t>
      </w:r>
      <w:r w:rsidRPr="00812B9B">
        <w:rPr>
          <w:rFonts w:ascii="Arial" w:hAnsi="Arial" w:cs="Arial"/>
          <w:sz w:val="22"/>
          <w:szCs w:val="20"/>
        </w:rPr>
        <w:t xml:space="preserve">/sažetci budu prihvaćeni dobit </w:t>
      </w:r>
      <w:r w:rsidRPr="00812B9B">
        <w:rPr>
          <w:rFonts w:ascii="Arial" w:hAnsi="Arial" w:cs="Arial"/>
          <w:sz w:val="22"/>
          <w:szCs w:val="20"/>
        </w:rPr>
        <w:t xml:space="preserve">će, do naznačenog roka, obavijest o prihvaćanju teme/sažetka. </w:t>
      </w:r>
    </w:p>
    <w:p w14:paraId="3236D85F" w14:textId="77777777" w:rsidR="00812B9B" w:rsidRPr="00812B9B" w:rsidRDefault="00812B9B" w:rsidP="00812B9B">
      <w:pPr>
        <w:rPr>
          <w:rFonts w:ascii="Arial" w:hAnsi="Arial" w:cs="Arial"/>
          <w:sz w:val="22"/>
          <w:szCs w:val="20"/>
        </w:rPr>
      </w:pPr>
    </w:p>
    <w:p w14:paraId="08C8E662" w14:textId="6191621C" w:rsidR="00812B9B" w:rsidRPr="00812B9B" w:rsidRDefault="00812B9B" w:rsidP="00812B9B">
      <w:pPr>
        <w:rPr>
          <w:rFonts w:ascii="Arial" w:hAnsi="Arial" w:cs="Arial"/>
          <w:b/>
          <w:sz w:val="22"/>
          <w:szCs w:val="20"/>
        </w:rPr>
      </w:pPr>
      <w:r w:rsidRPr="00812B9B">
        <w:rPr>
          <w:rFonts w:ascii="Arial" w:hAnsi="Arial" w:cs="Arial"/>
          <w:b/>
          <w:sz w:val="22"/>
          <w:szCs w:val="20"/>
        </w:rPr>
        <w:t>Važne napomene za au</w:t>
      </w:r>
      <w:r w:rsidRPr="00812B9B">
        <w:rPr>
          <w:rFonts w:ascii="Arial" w:hAnsi="Arial" w:cs="Arial"/>
          <w:b/>
          <w:sz w:val="22"/>
          <w:szCs w:val="20"/>
        </w:rPr>
        <w:t>tore:</w:t>
      </w:r>
    </w:p>
    <w:p w14:paraId="1E3AFA5F" w14:textId="4434BEF6" w:rsidR="00812B9B" w:rsidRPr="00812B9B" w:rsidRDefault="00812B9B" w:rsidP="00812B9B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>Prijava sudjelovanja i sažetci koji pristignu nakon predviđenog roka neće biti razmatrani.</w:t>
      </w:r>
    </w:p>
    <w:p w14:paraId="57A3CDE6" w14:textId="45A601DD" w:rsidR="00812B9B" w:rsidRPr="00812B9B" w:rsidRDefault="00812B9B" w:rsidP="00812B9B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>Razmatrat</w:t>
      </w:r>
      <w:r w:rsidRPr="00812B9B">
        <w:rPr>
          <w:rFonts w:ascii="Arial" w:hAnsi="Arial" w:cs="Arial"/>
          <w:sz w:val="22"/>
          <w:szCs w:val="20"/>
        </w:rPr>
        <w:t xml:space="preserve"> će se isključivo prijave i sažetci autora koji imaju znanstvene afilijacije.</w:t>
      </w:r>
    </w:p>
    <w:p w14:paraId="421EE405" w14:textId="56FC24A1" w:rsidR="00812B9B" w:rsidRPr="00812B9B" w:rsidRDefault="00812B9B" w:rsidP="00812B9B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>Teme/sažetci se mogu prijaviti individualno ili u koautorstvu.</w:t>
      </w:r>
    </w:p>
    <w:p w14:paraId="361E6A22" w14:textId="54320B16" w:rsidR="00812B9B" w:rsidRPr="00812B9B" w:rsidRDefault="00812B9B" w:rsidP="00812B9B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 xml:space="preserve">Svi pristigli radovi proći će dvostruku slijepu recenziju. </w:t>
      </w:r>
      <w:r w:rsidRPr="00812B9B">
        <w:rPr>
          <w:rFonts w:ascii="Arial" w:hAnsi="Arial" w:cs="Arial"/>
          <w:sz w:val="22"/>
          <w:szCs w:val="20"/>
        </w:rPr>
        <w:t xml:space="preserve"> </w:t>
      </w:r>
    </w:p>
    <w:p w14:paraId="47DA7DC8" w14:textId="18031047" w:rsidR="00812B9B" w:rsidRPr="00812B9B" w:rsidRDefault="00812B9B" w:rsidP="00812B9B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 xml:space="preserve">Radovi </w:t>
      </w:r>
      <w:r w:rsidRPr="00812B9B">
        <w:rPr>
          <w:rFonts w:ascii="Arial" w:hAnsi="Arial" w:cs="Arial"/>
          <w:sz w:val="22"/>
          <w:szCs w:val="20"/>
        </w:rPr>
        <w:t>koji budu zahtijevali veće preinake ili dopune bit će vraćeni autoru/ima na preradu prije objavljivanja.</w:t>
      </w:r>
    </w:p>
    <w:p w14:paraId="48943475" w14:textId="78AD3CF9" w:rsidR="00812B9B" w:rsidRPr="00812B9B" w:rsidRDefault="00812B9B" w:rsidP="00812B9B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>Svi radovi koji prođu recenzijski postupak, bit će kategorizirani i objavljeni u zborniku.</w:t>
      </w:r>
    </w:p>
    <w:p w14:paraId="2B5E576D" w14:textId="77777777" w:rsidR="00812B9B" w:rsidRPr="00812B9B" w:rsidRDefault="00812B9B" w:rsidP="00812B9B">
      <w:pPr>
        <w:rPr>
          <w:rFonts w:ascii="Arial" w:hAnsi="Arial" w:cs="Arial"/>
          <w:b/>
          <w:sz w:val="22"/>
          <w:szCs w:val="20"/>
        </w:rPr>
      </w:pPr>
    </w:p>
    <w:p w14:paraId="220D4AA9" w14:textId="77777777" w:rsidR="00812B9B" w:rsidRPr="00812B9B" w:rsidRDefault="00812B9B" w:rsidP="00812B9B">
      <w:pPr>
        <w:rPr>
          <w:rFonts w:ascii="Arial" w:hAnsi="Arial" w:cs="Arial"/>
          <w:b/>
          <w:sz w:val="22"/>
          <w:szCs w:val="20"/>
        </w:rPr>
      </w:pPr>
      <w:r w:rsidRPr="00812B9B">
        <w:rPr>
          <w:rFonts w:ascii="Arial" w:hAnsi="Arial" w:cs="Arial"/>
          <w:b/>
          <w:sz w:val="22"/>
          <w:szCs w:val="20"/>
        </w:rPr>
        <w:t xml:space="preserve">Važni datumi: </w:t>
      </w:r>
    </w:p>
    <w:p w14:paraId="72F5F53B" w14:textId="77777777" w:rsidR="00812B9B" w:rsidRPr="00812B9B" w:rsidRDefault="00812B9B" w:rsidP="00812B9B">
      <w:p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>20. travnja 2023. - održavanje konferencije</w:t>
      </w:r>
    </w:p>
    <w:p w14:paraId="60CDCF58" w14:textId="77777777" w:rsidR="00812B9B" w:rsidRPr="00812B9B" w:rsidRDefault="00812B9B" w:rsidP="00812B9B">
      <w:p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 xml:space="preserve">do 20. travnja 2023. - zaprimanje prijave teme i sažetaka </w:t>
      </w:r>
    </w:p>
    <w:p w14:paraId="529846FF" w14:textId="77777777" w:rsidR="00812B9B" w:rsidRPr="00812B9B" w:rsidRDefault="00812B9B" w:rsidP="00812B9B">
      <w:pPr>
        <w:rPr>
          <w:rFonts w:ascii="Arial" w:hAnsi="Arial" w:cs="Arial"/>
          <w:sz w:val="22"/>
          <w:szCs w:val="20"/>
        </w:rPr>
      </w:pPr>
      <w:r w:rsidRPr="00812B9B">
        <w:rPr>
          <w:rFonts w:ascii="Arial" w:hAnsi="Arial" w:cs="Arial"/>
          <w:sz w:val="22"/>
          <w:szCs w:val="20"/>
        </w:rPr>
        <w:t xml:space="preserve">do 1. listopada 2023. - zaprimanje cjelovitih radova </w:t>
      </w:r>
    </w:p>
    <w:p w14:paraId="647B7539" w14:textId="36D9A783" w:rsidR="00EE2BD5" w:rsidRPr="00812B9B" w:rsidRDefault="00812B9B" w:rsidP="00812B9B">
      <w:pPr>
        <w:rPr>
          <w:sz w:val="28"/>
        </w:rPr>
      </w:pPr>
      <w:r w:rsidRPr="00812B9B">
        <w:rPr>
          <w:rFonts w:ascii="Arial" w:hAnsi="Arial" w:cs="Arial"/>
          <w:sz w:val="22"/>
          <w:szCs w:val="20"/>
        </w:rPr>
        <w:t>Više informacija, obrazac za prijavu teme/sažetka kao i pravilni</w:t>
      </w:r>
      <w:r w:rsidRPr="00812B9B">
        <w:rPr>
          <w:rFonts w:ascii="Arial" w:hAnsi="Arial" w:cs="Arial"/>
          <w:sz w:val="22"/>
          <w:szCs w:val="20"/>
        </w:rPr>
        <w:t xml:space="preserve">k o pisanju radova dostupan je na stranici konferencije </w:t>
      </w:r>
      <w:hyperlink r:id="rId8" w:history="1">
        <w:r w:rsidRPr="00812B9B">
          <w:rPr>
            <w:rStyle w:val="Hiperveza"/>
            <w:rFonts w:ascii="Arial" w:hAnsi="Arial" w:cs="Arial"/>
            <w:sz w:val="22"/>
            <w:szCs w:val="20"/>
          </w:rPr>
          <w:t>https://conference-neum.sum.ba/</w:t>
        </w:r>
      </w:hyperlink>
      <w:r w:rsidRPr="00812B9B">
        <w:rPr>
          <w:rFonts w:ascii="Arial" w:hAnsi="Arial" w:cs="Arial"/>
          <w:sz w:val="22"/>
          <w:szCs w:val="20"/>
        </w:rPr>
        <w:t xml:space="preserve"> </w:t>
      </w:r>
    </w:p>
    <w:sectPr w:rsidR="00EE2BD5" w:rsidRPr="00812B9B" w:rsidSect="00A610BD">
      <w:headerReference w:type="default" r:id="rId9"/>
      <w:pgSz w:w="11900" w:h="16840"/>
      <w:pgMar w:top="3636" w:right="1440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4DDE3" w14:textId="77777777" w:rsidR="009C571C" w:rsidRDefault="009C571C" w:rsidP="00653751">
      <w:r>
        <w:separator/>
      </w:r>
    </w:p>
  </w:endnote>
  <w:endnote w:type="continuationSeparator" w:id="0">
    <w:p w14:paraId="681CB43F" w14:textId="77777777" w:rsidR="009C571C" w:rsidRDefault="009C571C" w:rsidP="0065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AEE25" w14:textId="77777777" w:rsidR="009C571C" w:rsidRDefault="009C571C" w:rsidP="00653751">
      <w:r>
        <w:separator/>
      </w:r>
    </w:p>
  </w:footnote>
  <w:footnote w:type="continuationSeparator" w:id="0">
    <w:p w14:paraId="2502C325" w14:textId="77777777" w:rsidR="009C571C" w:rsidRDefault="009C571C" w:rsidP="0065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7E927" w14:textId="5DC88604" w:rsidR="00653751" w:rsidRDefault="00A610B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70CA3B84" wp14:editId="21036FB1">
          <wp:simplePos x="0" y="0"/>
          <wp:positionH relativeFrom="column">
            <wp:posOffset>-535042</wp:posOffset>
          </wp:positionH>
          <wp:positionV relativeFrom="paragraph">
            <wp:posOffset>-228600</wp:posOffset>
          </wp:positionV>
          <wp:extent cx="7071915" cy="1987506"/>
          <wp:effectExtent l="0" t="0" r="2540" b="0"/>
          <wp:wrapNone/>
          <wp:docPr id="3" name="Picture 3" descr="Rada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adar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1915" cy="1987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44843"/>
    <w:multiLevelType w:val="hybridMultilevel"/>
    <w:tmpl w:val="CB16B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D276B"/>
    <w:multiLevelType w:val="hybridMultilevel"/>
    <w:tmpl w:val="B0A09132"/>
    <w:lvl w:ilvl="0" w:tplc="11BA838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33513"/>
    <w:multiLevelType w:val="hybridMultilevel"/>
    <w:tmpl w:val="912E22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E1DC0"/>
    <w:multiLevelType w:val="hybridMultilevel"/>
    <w:tmpl w:val="6714CF64"/>
    <w:lvl w:ilvl="0" w:tplc="29ACF9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8130B"/>
    <w:multiLevelType w:val="hybridMultilevel"/>
    <w:tmpl w:val="7F9636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5750E"/>
    <w:multiLevelType w:val="hybridMultilevel"/>
    <w:tmpl w:val="7E121222"/>
    <w:lvl w:ilvl="0" w:tplc="5050985C">
      <w:start w:val="5"/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51"/>
    <w:rsid w:val="00653751"/>
    <w:rsid w:val="00812B9B"/>
    <w:rsid w:val="00957E93"/>
    <w:rsid w:val="009843E5"/>
    <w:rsid w:val="009C571C"/>
    <w:rsid w:val="00A610BD"/>
    <w:rsid w:val="00E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F9F44"/>
  <w15:chartTrackingRefBased/>
  <w15:docId w15:val="{E5ACDA1D-F8DE-EA46-ADD6-9C2D3511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5375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3751"/>
    <w:rPr>
      <w:rFonts w:eastAsiaTheme="minorEastAsia"/>
    </w:rPr>
  </w:style>
  <w:style w:type="paragraph" w:styleId="Podnoje">
    <w:name w:val="footer"/>
    <w:basedOn w:val="Normal"/>
    <w:link w:val="PodnojeChar"/>
    <w:uiPriority w:val="99"/>
    <w:unhideWhenUsed/>
    <w:rsid w:val="0065375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3751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812B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12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-neum.sum.b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.neum@su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musa</dc:creator>
  <cp:keywords/>
  <dc:description/>
  <cp:lastModifiedBy>Korisnik</cp:lastModifiedBy>
  <cp:revision>2</cp:revision>
  <cp:lastPrinted>2023-02-06T15:39:00Z</cp:lastPrinted>
  <dcterms:created xsi:type="dcterms:W3CDTF">2023-03-16T09:13:00Z</dcterms:created>
  <dcterms:modified xsi:type="dcterms:W3CDTF">2023-03-16T09:13:00Z</dcterms:modified>
</cp:coreProperties>
</file>